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8652F3" w14:textId="77777777" w:rsidR="0048612B" w:rsidRPr="00777BB1" w:rsidRDefault="0077378D" w:rsidP="0048612B">
      <w:pPr>
        <w:jc w:val="center"/>
      </w:pPr>
      <w:r w:rsidRPr="00791893">
        <w:rPr>
          <w:noProof/>
        </w:rPr>
        <w:drawing>
          <wp:inline distT="0" distB="0" distL="0" distR="0" wp14:anchorId="035CCA33" wp14:editId="19C5B6DC">
            <wp:extent cx="3870960" cy="1703658"/>
            <wp:effectExtent l="0" t="0" r="0" b="0"/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6D2B66CB-861A-4742-9E21-E132B9520D5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6D2B66CB-861A-4742-9E21-E132B9520D52}"/>
                        </a:ext>
                      </a:extLst>
                    </pic:cNvPr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51" t="11318" r="4791" b="10566"/>
                    <a:stretch/>
                  </pic:blipFill>
                  <pic:spPr bwMode="auto">
                    <a:xfrm>
                      <a:off x="0" y="0"/>
                      <a:ext cx="3870960" cy="17036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28F698" w14:textId="77777777" w:rsidR="0048612B" w:rsidRPr="00777BB1" w:rsidRDefault="0048612B" w:rsidP="0048612B"/>
    <w:p w14:paraId="7788CF2D" w14:textId="77777777" w:rsidR="0048612B" w:rsidRPr="00777BB1" w:rsidRDefault="0048612B" w:rsidP="0048612B"/>
    <w:p w14:paraId="5680E6C2" w14:textId="77777777" w:rsidR="0048612B" w:rsidRPr="008A3386" w:rsidRDefault="008A3386" w:rsidP="0048612B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Minutes – </w:t>
      </w:r>
    </w:p>
    <w:p w14:paraId="2A219298" w14:textId="77777777" w:rsidR="008A3386" w:rsidRDefault="008A3386" w:rsidP="0048612B">
      <w:pPr>
        <w:rPr>
          <w:b/>
          <w:sz w:val="28"/>
          <w:szCs w:val="28"/>
        </w:rPr>
      </w:pPr>
      <w:r>
        <w:rPr>
          <w:b/>
          <w:sz w:val="28"/>
          <w:szCs w:val="28"/>
        </w:rPr>
        <w:t>Cultural Council of Greater Jacksonville</w:t>
      </w:r>
    </w:p>
    <w:p w14:paraId="65019D32" w14:textId="77777777" w:rsidR="00E567E8" w:rsidRDefault="00E567E8" w:rsidP="0048612B">
      <w:pPr>
        <w:rPr>
          <w:b/>
          <w:sz w:val="28"/>
          <w:szCs w:val="28"/>
        </w:rPr>
      </w:pPr>
      <w:r w:rsidRPr="00E567E8">
        <w:rPr>
          <w:b/>
          <w:sz w:val="28"/>
          <w:szCs w:val="28"/>
        </w:rPr>
        <w:t>CSGP FY25</w:t>
      </w:r>
      <w:r>
        <w:rPr>
          <w:b/>
          <w:sz w:val="28"/>
          <w:szCs w:val="28"/>
        </w:rPr>
        <w:t>-26</w:t>
      </w:r>
      <w:r w:rsidRPr="00E567E8">
        <w:rPr>
          <w:b/>
          <w:sz w:val="28"/>
          <w:szCs w:val="28"/>
        </w:rPr>
        <w:t xml:space="preserve"> Letter of Intent (LOI) Workshop / Help Session</w:t>
      </w:r>
    </w:p>
    <w:p w14:paraId="09F8680D" w14:textId="77777777" w:rsidR="00E02545" w:rsidRPr="00892837" w:rsidRDefault="00892837" w:rsidP="0048612B">
      <w:pPr>
        <w:rPr>
          <w:szCs w:val="28"/>
        </w:rPr>
      </w:pPr>
      <w:r w:rsidRPr="00892837">
        <w:rPr>
          <w:szCs w:val="28"/>
        </w:rPr>
        <w:t xml:space="preserve">VIRTUAL via Zoom </w:t>
      </w:r>
    </w:p>
    <w:p w14:paraId="19BC68E2" w14:textId="77777777" w:rsidR="00C76204" w:rsidRPr="00892837" w:rsidRDefault="00892837" w:rsidP="0048612B">
      <w:pPr>
        <w:rPr>
          <w:sz w:val="22"/>
        </w:rPr>
      </w:pPr>
      <w:r w:rsidRPr="00892837">
        <w:rPr>
          <w:b/>
          <w:sz w:val="22"/>
        </w:rPr>
        <w:t>CCGJ Grants Team</w:t>
      </w:r>
      <w:r w:rsidRPr="00892837">
        <w:rPr>
          <w:sz w:val="22"/>
        </w:rPr>
        <w:t>: Mary Pat Wallmeyer, Dannan Crabtree</w:t>
      </w:r>
    </w:p>
    <w:p w14:paraId="6C105561" w14:textId="77777777" w:rsidR="0087768F" w:rsidRDefault="0087768F" w:rsidP="0048612B">
      <w:pPr>
        <w:rPr>
          <w:b/>
          <w:bCs/>
        </w:rPr>
      </w:pPr>
      <w:bookmarkStart w:id="0" w:name="_GoBack"/>
      <w:bookmarkEnd w:id="0"/>
    </w:p>
    <w:p w14:paraId="49A85BAE" w14:textId="77777777" w:rsidR="00E567E8" w:rsidRPr="00E567E8" w:rsidRDefault="00E567E8" w:rsidP="00E567E8">
      <w:pPr>
        <w:rPr>
          <w:b/>
          <w:bCs/>
        </w:rPr>
      </w:pPr>
      <w:r w:rsidRPr="00E567E8">
        <w:rPr>
          <w:b/>
          <w:bCs/>
        </w:rPr>
        <w:t>Program Overview</w:t>
      </w:r>
    </w:p>
    <w:p w14:paraId="5AD1FC59" w14:textId="77777777" w:rsidR="00E567E8" w:rsidRPr="00E567E8" w:rsidRDefault="00E567E8" w:rsidP="00E567E8">
      <w:pPr>
        <w:numPr>
          <w:ilvl w:val="0"/>
          <w:numId w:val="37"/>
        </w:numPr>
      </w:pPr>
      <w:r w:rsidRPr="00E567E8">
        <w:rPr>
          <w:b/>
          <w:bCs/>
        </w:rPr>
        <w:t>Cultural Service Grant Program (CSGP):</w:t>
      </w:r>
    </w:p>
    <w:p w14:paraId="44CACFE1" w14:textId="77777777" w:rsidR="00E567E8" w:rsidRPr="00E567E8" w:rsidRDefault="00E567E8" w:rsidP="00E567E8">
      <w:pPr>
        <w:numPr>
          <w:ilvl w:val="1"/>
          <w:numId w:val="37"/>
        </w:numPr>
      </w:pPr>
      <w:r w:rsidRPr="00E567E8">
        <w:t>Provides public support to nonprofit organizations enhancing Jacksonville's cultural quality of life.</w:t>
      </w:r>
    </w:p>
    <w:p w14:paraId="3395B3A5" w14:textId="77777777" w:rsidR="00E567E8" w:rsidRPr="00E567E8" w:rsidRDefault="00E567E8" w:rsidP="00E567E8">
      <w:pPr>
        <w:numPr>
          <w:ilvl w:val="1"/>
          <w:numId w:val="37"/>
        </w:numPr>
      </w:pPr>
      <w:r w:rsidRPr="00E567E8">
        <w:t>Funded by the City of Jacksonville, governed by Chapter 118, Part 6 of city ordinance.</w:t>
      </w:r>
    </w:p>
    <w:p w14:paraId="111990AB" w14:textId="77777777" w:rsidR="00E567E8" w:rsidRPr="00E567E8" w:rsidRDefault="00E567E8" w:rsidP="00E567E8">
      <w:pPr>
        <w:numPr>
          <w:ilvl w:val="1"/>
          <w:numId w:val="37"/>
        </w:numPr>
      </w:pPr>
      <w:r w:rsidRPr="00E567E8">
        <w:t>General operating support only; capital expenses are not covered.</w:t>
      </w:r>
    </w:p>
    <w:p w14:paraId="1CCFADCA" w14:textId="77777777" w:rsidR="00E567E8" w:rsidRPr="00E567E8" w:rsidRDefault="00E567E8" w:rsidP="00E567E8">
      <w:r w:rsidRPr="00E567E8">
        <w:pict w14:anchorId="5104CF77">
          <v:rect id="_x0000_i1041" style="width:0;height:1.5pt" o:hralign="center" o:hrstd="t" o:hr="t" fillcolor="#a0a0a0" stroked="f"/>
        </w:pict>
      </w:r>
    </w:p>
    <w:p w14:paraId="664AE4AA" w14:textId="77777777" w:rsidR="00E567E8" w:rsidRPr="00E567E8" w:rsidRDefault="00E567E8" w:rsidP="00E567E8">
      <w:pPr>
        <w:rPr>
          <w:b/>
          <w:bCs/>
        </w:rPr>
      </w:pPr>
      <w:r w:rsidRPr="00E567E8">
        <w:rPr>
          <w:b/>
          <w:bCs/>
        </w:rPr>
        <w:t>LOI Timeline</w:t>
      </w:r>
    </w:p>
    <w:p w14:paraId="62333622" w14:textId="77777777" w:rsidR="00E567E8" w:rsidRPr="00E567E8" w:rsidRDefault="00E567E8" w:rsidP="00E567E8">
      <w:pPr>
        <w:numPr>
          <w:ilvl w:val="0"/>
          <w:numId w:val="38"/>
        </w:numPr>
      </w:pPr>
      <w:r w:rsidRPr="00E567E8">
        <w:rPr>
          <w:b/>
          <w:bCs/>
        </w:rPr>
        <w:t>LOI Deadline:</w:t>
      </w:r>
      <w:r w:rsidRPr="00E567E8">
        <w:t xml:space="preserve"> Wednesday, February 2</w:t>
      </w:r>
      <w:r>
        <w:t>6</w:t>
      </w:r>
      <w:r w:rsidRPr="00E567E8">
        <w:t>, 202</w:t>
      </w:r>
      <w:r>
        <w:t>5</w:t>
      </w:r>
      <w:r w:rsidRPr="00E567E8">
        <w:t xml:space="preserve">, at 11:59 p.m. (submitted via </w:t>
      </w:r>
      <w:proofErr w:type="spellStart"/>
      <w:r w:rsidRPr="00E567E8">
        <w:t>Foundant</w:t>
      </w:r>
      <w:proofErr w:type="spellEnd"/>
      <w:r w:rsidRPr="00E567E8">
        <w:t>).</w:t>
      </w:r>
    </w:p>
    <w:p w14:paraId="61B0912A" w14:textId="77777777" w:rsidR="00E567E8" w:rsidRPr="00E567E8" w:rsidRDefault="00E567E8" w:rsidP="00E567E8">
      <w:pPr>
        <w:numPr>
          <w:ilvl w:val="0"/>
          <w:numId w:val="38"/>
        </w:numPr>
      </w:pPr>
      <w:r w:rsidRPr="00E567E8">
        <w:rPr>
          <w:b/>
          <w:bCs/>
        </w:rPr>
        <w:t>Eligibility Notification:</w:t>
      </w:r>
      <w:r w:rsidRPr="00E567E8">
        <w:t xml:space="preserve"> April 202</w:t>
      </w:r>
      <w:r>
        <w:t>5</w:t>
      </w:r>
      <w:r w:rsidRPr="00E567E8">
        <w:t>.</w:t>
      </w:r>
    </w:p>
    <w:p w14:paraId="4DBDD7CA" w14:textId="77777777" w:rsidR="00E567E8" w:rsidRPr="00E567E8" w:rsidRDefault="00E567E8" w:rsidP="00E567E8">
      <w:pPr>
        <w:numPr>
          <w:ilvl w:val="0"/>
          <w:numId w:val="38"/>
        </w:numPr>
      </w:pPr>
      <w:r w:rsidRPr="00E567E8">
        <w:rPr>
          <w:b/>
          <w:bCs/>
        </w:rPr>
        <w:t>Mandatory Application Workshop:</w:t>
      </w:r>
      <w:r w:rsidRPr="00E567E8">
        <w:t xml:space="preserve"> For eligible applicants, to be held in April.</w:t>
      </w:r>
    </w:p>
    <w:p w14:paraId="070C50EE" w14:textId="77777777" w:rsidR="00E567E8" w:rsidRPr="00E567E8" w:rsidRDefault="00E567E8" w:rsidP="00E567E8">
      <w:pPr>
        <w:numPr>
          <w:ilvl w:val="0"/>
          <w:numId w:val="38"/>
        </w:numPr>
      </w:pPr>
      <w:r w:rsidRPr="00E567E8">
        <w:rPr>
          <w:b/>
          <w:bCs/>
        </w:rPr>
        <w:t>Full Application Due:</w:t>
      </w:r>
      <w:r w:rsidRPr="00E567E8">
        <w:t xml:space="preserve"> June </w:t>
      </w:r>
      <w:r>
        <w:t xml:space="preserve">11, </w:t>
      </w:r>
      <w:r w:rsidRPr="00E567E8">
        <w:t>202</w:t>
      </w:r>
      <w:r>
        <w:t>5</w:t>
      </w:r>
      <w:r w:rsidRPr="00E567E8">
        <w:t xml:space="preserve"> (exact date TBA).</w:t>
      </w:r>
    </w:p>
    <w:p w14:paraId="7E896731" w14:textId="77777777" w:rsidR="00E567E8" w:rsidRPr="00E567E8" w:rsidRDefault="00E567E8" w:rsidP="00E567E8">
      <w:pPr>
        <w:numPr>
          <w:ilvl w:val="0"/>
          <w:numId w:val="38"/>
        </w:numPr>
      </w:pPr>
      <w:r w:rsidRPr="00E567E8">
        <w:rPr>
          <w:b/>
          <w:bCs/>
        </w:rPr>
        <w:t>Grant Period:</w:t>
      </w:r>
      <w:r w:rsidRPr="00E567E8">
        <w:t xml:space="preserve"> October 1, 202</w:t>
      </w:r>
      <w:r>
        <w:t>5</w:t>
      </w:r>
      <w:r w:rsidRPr="00E567E8">
        <w:t xml:space="preserve"> – September 30, 202</w:t>
      </w:r>
      <w:r>
        <w:t>6</w:t>
      </w:r>
      <w:r w:rsidRPr="00E567E8">
        <w:t>.</w:t>
      </w:r>
    </w:p>
    <w:p w14:paraId="7848AD7F" w14:textId="77777777" w:rsidR="00E567E8" w:rsidRPr="00E567E8" w:rsidRDefault="00E567E8" w:rsidP="00E567E8">
      <w:r w:rsidRPr="00E567E8">
        <w:pict w14:anchorId="4097F540">
          <v:rect id="_x0000_i1042" style="width:0;height:1.5pt" o:hralign="center" o:hrstd="t" o:hr="t" fillcolor="#a0a0a0" stroked="f"/>
        </w:pict>
      </w:r>
    </w:p>
    <w:p w14:paraId="1734D428" w14:textId="77777777" w:rsidR="00E567E8" w:rsidRPr="00E567E8" w:rsidRDefault="00E567E8" w:rsidP="00E567E8">
      <w:pPr>
        <w:rPr>
          <w:b/>
          <w:bCs/>
        </w:rPr>
      </w:pPr>
      <w:r w:rsidRPr="00E567E8">
        <w:rPr>
          <w:b/>
          <w:bCs/>
        </w:rPr>
        <w:t>How to Access &amp; Submit the LOI</w:t>
      </w:r>
    </w:p>
    <w:p w14:paraId="60BBAF1D" w14:textId="77777777" w:rsidR="00E567E8" w:rsidRPr="00E567E8" w:rsidRDefault="00E567E8" w:rsidP="00E567E8">
      <w:pPr>
        <w:numPr>
          <w:ilvl w:val="0"/>
          <w:numId w:val="39"/>
        </w:numPr>
      </w:pPr>
      <w:r w:rsidRPr="00E567E8">
        <w:t xml:space="preserve">Use </w:t>
      </w:r>
      <w:proofErr w:type="spellStart"/>
      <w:r w:rsidRPr="00E567E8">
        <w:rPr>
          <w:b/>
          <w:bCs/>
        </w:rPr>
        <w:t>Foundant</w:t>
      </w:r>
      <w:proofErr w:type="spellEnd"/>
      <w:r w:rsidRPr="00E567E8">
        <w:t xml:space="preserve"> online system:</w:t>
      </w:r>
      <w:r w:rsidRPr="00E567E8">
        <w:br/>
      </w:r>
      <w:hyperlink r:id="rId9" w:tgtFrame="_new" w:history="1">
        <w:r w:rsidRPr="00E567E8">
          <w:rPr>
            <w:rStyle w:val="Hyperlink"/>
          </w:rPr>
          <w:t>https://www.grantinterface.com/Home/Logon?urlkey=culturalcouncil</w:t>
        </w:r>
      </w:hyperlink>
    </w:p>
    <w:p w14:paraId="1B39C84D" w14:textId="77777777" w:rsidR="00E567E8" w:rsidRPr="00E567E8" w:rsidRDefault="00E567E8" w:rsidP="00E567E8">
      <w:pPr>
        <w:numPr>
          <w:ilvl w:val="0"/>
          <w:numId w:val="39"/>
        </w:numPr>
      </w:pPr>
      <w:r w:rsidRPr="00E567E8">
        <w:t>Applicants must:</w:t>
      </w:r>
    </w:p>
    <w:p w14:paraId="12C5E082" w14:textId="77777777" w:rsidR="00E567E8" w:rsidRPr="00E567E8" w:rsidRDefault="00E567E8" w:rsidP="00E567E8">
      <w:pPr>
        <w:numPr>
          <w:ilvl w:val="1"/>
          <w:numId w:val="39"/>
        </w:numPr>
      </w:pPr>
      <w:r w:rsidRPr="00E567E8">
        <w:t>Create an account.</w:t>
      </w:r>
    </w:p>
    <w:p w14:paraId="4C4286FC" w14:textId="77777777" w:rsidR="00E567E8" w:rsidRPr="00E567E8" w:rsidRDefault="00E567E8" w:rsidP="00E567E8">
      <w:pPr>
        <w:numPr>
          <w:ilvl w:val="1"/>
          <w:numId w:val="39"/>
        </w:numPr>
      </w:pPr>
      <w:r w:rsidRPr="00E567E8">
        <w:t>Click “Apply” on the dashboard.</w:t>
      </w:r>
    </w:p>
    <w:p w14:paraId="2F414E62" w14:textId="77777777" w:rsidR="00E567E8" w:rsidRPr="00E567E8" w:rsidRDefault="00E567E8" w:rsidP="00E567E8">
      <w:pPr>
        <w:numPr>
          <w:ilvl w:val="1"/>
          <w:numId w:val="39"/>
        </w:numPr>
      </w:pPr>
      <w:r w:rsidRPr="00E567E8">
        <w:t>Select and begin the FY202</w:t>
      </w:r>
      <w:r>
        <w:t>5</w:t>
      </w:r>
      <w:r w:rsidRPr="00E567E8">
        <w:t xml:space="preserve"> Cultural Service Grant Program LOI form.</w:t>
      </w:r>
    </w:p>
    <w:p w14:paraId="7768E176" w14:textId="77777777" w:rsidR="00E567E8" w:rsidRPr="00E567E8" w:rsidRDefault="00E567E8" w:rsidP="00E567E8">
      <w:pPr>
        <w:numPr>
          <w:ilvl w:val="1"/>
          <w:numId w:val="39"/>
        </w:numPr>
      </w:pPr>
      <w:r w:rsidRPr="00E567E8">
        <w:t>Save, collaborate, and submit electronically.</w:t>
      </w:r>
    </w:p>
    <w:p w14:paraId="0D9E603C" w14:textId="77777777" w:rsidR="00E567E8" w:rsidRPr="00E567E8" w:rsidRDefault="00E567E8" w:rsidP="00E567E8">
      <w:r w:rsidRPr="00E567E8">
        <w:pict w14:anchorId="20A87D1B">
          <v:rect id="_x0000_i1043" style="width:0;height:1.5pt" o:hralign="center" o:hrstd="t" o:hr="t" fillcolor="#a0a0a0" stroked="f"/>
        </w:pict>
      </w:r>
    </w:p>
    <w:p w14:paraId="0FDE94B9" w14:textId="77777777" w:rsidR="00E567E8" w:rsidRPr="00E567E8" w:rsidRDefault="00E567E8" w:rsidP="00E567E8">
      <w:pPr>
        <w:rPr>
          <w:b/>
          <w:bCs/>
        </w:rPr>
      </w:pPr>
      <w:r w:rsidRPr="00E567E8">
        <w:rPr>
          <w:b/>
          <w:bCs/>
        </w:rPr>
        <w:t>LOI Sections &amp; Requirements</w:t>
      </w:r>
    </w:p>
    <w:p w14:paraId="68FC3626" w14:textId="77777777" w:rsidR="00E567E8" w:rsidRPr="00E567E8" w:rsidRDefault="00E567E8" w:rsidP="00E567E8">
      <w:pPr>
        <w:numPr>
          <w:ilvl w:val="0"/>
          <w:numId w:val="40"/>
        </w:numPr>
      </w:pPr>
      <w:r w:rsidRPr="00E567E8">
        <w:rPr>
          <w:b/>
          <w:bCs/>
        </w:rPr>
        <w:t>Sections in the LOI:</w:t>
      </w:r>
    </w:p>
    <w:p w14:paraId="2EB651CF" w14:textId="77777777" w:rsidR="00E567E8" w:rsidRPr="00E567E8" w:rsidRDefault="00E567E8" w:rsidP="00E567E8">
      <w:pPr>
        <w:numPr>
          <w:ilvl w:val="1"/>
          <w:numId w:val="40"/>
        </w:numPr>
      </w:pPr>
      <w:r w:rsidRPr="00E567E8">
        <w:t>Eligibility Criteria</w:t>
      </w:r>
    </w:p>
    <w:p w14:paraId="236D2B4C" w14:textId="77777777" w:rsidR="00E567E8" w:rsidRPr="00E567E8" w:rsidRDefault="00E567E8" w:rsidP="00E567E8">
      <w:pPr>
        <w:numPr>
          <w:ilvl w:val="1"/>
          <w:numId w:val="40"/>
        </w:numPr>
      </w:pPr>
      <w:r w:rsidRPr="00E567E8">
        <w:t>Grant Request &amp; Match</w:t>
      </w:r>
    </w:p>
    <w:p w14:paraId="2E22C5D2" w14:textId="77777777" w:rsidR="00E567E8" w:rsidRPr="00E567E8" w:rsidRDefault="00E567E8" w:rsidP="00E567E8">
      <w:pPr>
        <w:numPr>
          <w:ilvl w:val="1"/>
          <w:numId w:val="40"/>
        </w:numPr>
      </w:pPr>
      <w:r w:rsidRPr="00E567E8">
        <w:t>Required Attachments</w:t>
      </w:r>
    </w:p>
    <w:p w14:paraId="070BE082" w14:textId="77777777" w:rsidR="00E567E8" w:rsidRPr="00E567E8" w:rsidRDefault="00E567E8" w:rsidP="00E567E8">
      <w:pPr>
        <w:numPr>
          <w:ilvl w:val="1"/>
          <w:numId w:val="40"/>
        </w:numPr>
      </w:pPr>
      <w:r w:rsidRPr="00E567E8">
        <w:t>Signature Certification</w:t>
      </w:r>
    </w:p>
    <w:p w14:paraId="6DB09F2F" w14:textId="77777777" w:rsidR="00E567E8" w:rsidRPr="00E567E8" w:rsidRDefault="00E567E8" w:rsidP="00E567E8">
      <w:pPr>
        <w:numPr>
          <w:ilvl w:val="0"/>
          <w:numId w:val="40"/>
        </w:numPr>
      </w:pPr>
      <w:r w:rsidRPr="00E567E8">
        <w:rPr>
          <w:b/>
          <w:bCs/>
        </w:rPr>
        <w:t>Required Documentation:</w:t>
      </w:r>
    </w:p>
    <w:p w14:paraId="2BD7C49D" w14:textId="77777777" w:rsidR="00E567E8" w:rsidRPr="00E567E8" w:rsidRDefault="00E567E8" w:rsidP="00E567E8">
      <w:pPr>
        <w:numPr>
          <w:ilvl w:val="1"/>
          <w:numId w:val="41"/>
        </w:numPr>
      </w:pPr>
      <w:r w:rsidRPr="00E567E8">
        <w:t>IRS 501(c)(3) Determination Letter</w:t>
      </w:r>
    </w:p>
    <w:p w14:paraId="0F9E7C4D" w14:textId="77777777" w:rsidR="00E567E8" w:rsidRPr="00E567E8" w:rsidRDefault="00E567E8" w:rsidP="00E567E8">
      <w:pPr>
        <w:numPr>
          <w:ilvl w:val="1"/>
          <w:numId w:val="41"/>
        </w:numPr>
      </w:pPr>
      <w:r w:rsidRPr="00E567E8">
        <w:lastRenderedPageBreak/>
        <w:t>Corporate Charter / Articles of Incorporation</w:t>
      </w:r>
    </w:p>
    <w:p w14:paraId="4E135177" w14:textId="77777777" w:rsidR="00E567E8" w:rsidRPr="00E567E8" w:rsidRDefault="00E567E8" w:rsidP="00E567E8">
      <w:pPr>
        <w:numPr>
          <w:ilvl w:val="1"/>
          <w:numId w:val="41"/>
        </w:numPr>
      </w:pPr>
      <w:proofErr w:type="spellStart"/>
      <w:r w:rsidRPr="00E567E8">
        <w:t>Sunbiz</w:t>
      </w:r>
      <w:proofErr w:type="spellEnd"/>
      <w:r w:rsidRPr="00E567E8">
        <w:t xml:space="preserve"> Annual Report</w:t>
      </w:r>
    </w:p>
    <w:p w14:paraId="5629249C" w14:textId="77777777" w:rsidR="00E567E8" w:rsidRPr="00E567E8" w:rsidRDefault="00E567E8" w:rsidP="00E567E8">
      <w:pPr>
        <w:numPr>
          <w:ilvl w:val="1"/>
          <w:numId w:val="41"/>
        </w:numPr>
      </w:pPr>
      <w:r w:rsidRPr="00E567E8">
        <w:t>Three years of 990s</w:t>
      </w:r>
    </w:p>
    <w:p w14:paraId="036E6179" w14:textId="77777777" w:rsidR="00E567E8" w:rsidRPr="00E567E8" w:rsidRDefault="00E567E8" w:rsidP="00E567E8">
      <w:pPr>
        <w:numPr>
          <w:ilvl w:val="1"/>
          <w:numId w:val="41"/>
        </w:numPr>
      </w:pPr>
      <w:r w:rsidRPr="00E567E8">
        <w:t>Board and staff demographic survey</w:t>
      </w:r>
    </w:p>
    <w:p w14:paraId="3C9E088B" w14:textId="77777777" w:rsidR="00E567E8" w:rsidRPr="00E567E8" w:rsidRDefault="00E567E8" w:rsidP="00E567E8">
      <w:pPr>
        <w:numPr>
          <w:ilvl w:val="1"/>
          <w:numId w:val="41"/>
        </w:numPr>
      </w:pPr>
      <w:r w:rsidRPr="00E567E8">
        <w:t>Board of Directors list with affiliations</w:t>
      </w:r>
    </w:p>
    <w:p w14:paraId="15BA8F12" w14:textId="77777777" w:rsidR="00E567E8" w:rsidRPr="00E567E8" w:rsidRDefault="00E567E8" w:rsidP="00E567E8">
      <w:pPr>
        <w:numPr>
          <w:ilvl w:val="1"/>
          <w:numId w:val="41"/>
        </w:numPr>
      </w:pPr>
      <w:r w:rsidRPr="00E567E8">
        <w:t>Bylaws (if applicable)</w:t>
      </w:r>
    </w:p>
    <w:p w14:paraId="310F5F76" w14:textId="77777777" w:rsidR="00E567E8" w:rsidRPr="00E567E8" w:rsidRDefault="00E567E8" w:rsidP="00E567E8">
      <w:pPr>
        <w:numPr>
          <w:ilvl w:val="1"/>
          <w:numId w:val="41"/>
        </w:numPr>
      </w:pPr>
      <w:r w:rsidRPr="00E567E8">
        <w:t>Charitable Solicitation Permit</w:t>
      </w:r>
    </w:p>
    <w:p w14:paraId="35CDF501" w14:textId="77777777" w:rsidR="00E567E8" w:rsidRPr="00E567E8" w:rsidRDefault="00E567E8" w:rsidP="00E567E8">
      <w:pPr>
        <w:numPr>
          <w:ilvl w:val="1"/>
          <w:numId w:val="41"/>
        </w:numPr>
      </w:pPr>
      <w:r w:rsidRPr="00E567E8">
        <w:t>Proof of city funding process (if receiving other COJ funds)</w:t>
      </w:r>
    </w:p>
    <w:p w14:paraId="393CF79D" w14:textId="77777777" w:rsidR="00E567E8" w:rsidRPr="00E567E8" w:rsidRDefault="00E567E8" w:rsidP="00E567E8">
      <w:pPr>
        <w:numPr>
          <w:ilvl w:val="1"/>
          <w:numId w:val="41"/>
        </w:numPr>
      </w:pPr>
      <w:r w:rsidRPr="00E567E8">
        <w:t>Description of non-discriminatory services and arts/culture mission</w:t>
      </w:r>
    </w:p>
    <w:p w14:paraId="72F40A1D" w14:textId="77777777" w:rsidR="00E567E8" w:rsidRPr="00E567E8" w:rsidRDefault="00E567E8" w:rsidP="00E567E8">
      <w:r w:rsidRPr="00E567E8">
        <w:pict w14:anchorId="7AD43B03">
          <v:rect id="_x0000_i1044" style="width:0;height:1.5pt" o:hralign="center" o:hrstd="t" o:hr="t" fillcolor="#a0a0a0" stroked="f"/>
        </w:pict>
      </w:r>
    </w:p>
    <w:p w14:paraId="1734F0B3" w14:textId="77777777" w:rsidR="00E567E8" w:rsidRPr="00E567E8" w:rsidRDefault="00E567E8" w:rsidP="00E567E8">
      <w:pPr>
        <w:rPr>
          <w:b/>
          <w:bCs/>
        </w:rPr>
      </w:pPr>
      <w:r w:rsidRPr="00E567E8">
        <w:rPr>
          <w:b/>
          <w:bCs/>
        </w:rPr>
        <w:t>Eligibility Highlights</w:t>
      </w:r>
    </w:p>
    <w:p w14:paraId="6502C7BC" w14:textId="77777777" w:rsidR="00E567E8" w:rsidRPr="00E567E8" w:rsidRDefault="00E567E8" w:rsidP="00E567E8">
      <w:pPr>
        <w:numPr>
          <w:ilvl w:val="0"/>
          <w:numId w:val="42"/>
        </w:numPr>
      </w:pPr>
      <w:r w:rsidRPr="00E567E8">
        <w:t>Must operate in Duval County as a 501(c)(3) for at least 3 years.</w:t>
      </w:r>
    </w:p>
    <w:p w14:paraId="36B566CB" w14:textId="77777777" w:rsidR="00E567E8" w:rsidRPr="00E567E8" w:rsidRDefault="00E567E8" w:rsidP="00E567E8">
      <w:pPr>
        <w:numPr>
          <w:ilvl w:val="0"/>
          <w:numId w:val="42"/>
        </w:numPr>
      </w:pPr>
      <w:r w:rsidRPr="00E567E8">
        <w:t>Board members must serve without compensation.</w:t>
      </w:r>
    </w:p>
    <w:p w14:paraId="68353802" w14:textId="77777777" w:rsidR="00E567E8" w:rsidRPr="00E567E8" w:rsidRDefault="00E567E8" w:rsidP="00E567E8">
      <w:pPr>
        <w:numPr>
          <w:ilvl w:val="0"/>
          <w:numId w:val="42"/>
        </w:numPr>
      </w:pPr>
      <w:r w:rsidRPr="00E567E8">
        <w:t>Minimum 76% of operating revenue must come from sources other than the CSGP.</w:t>
      </w:r>
    </w:p>
    <w:p w14:paraId="5CB2A2C1" w14:textId="77777777" w:rsidR="00E567E8" w:rsidRPr="00E567E8" w:rsidRDefault="00E567E8" w:rsidP="00E567E8">
      <w:pPr>
        <w:numPr>
          <w:ilvl w:val="0"/>
          <w:numId w:val="42"/>
        </w:numPr>
      </w:pPr>
      <w:r w:rsidRPr="00E567E8">
        <w:t>Must provide arts/culture programming as primary mission.</w:t>
      </w:r>
    </w:p>
    <w:p w14:paraId="4C1AB3E2" w14:textId="77777777" w:rsidR="00E567E8" w:rsidRPr="00E567E8" w:rsidRDefault="00E567E8" w:rsidP="00E567E8">
      <w:pPr>
        <w:numPr>
          <w:ilvl w:val="0"/>
          <w:numId w:val="42"/>
        </w:numPr>
      </w:pPr>
      <w:r w:rsidRPr="00E567E8">
        <w:t>Must serve the general public on a non-discriminatory basis.</w:t>
      </w:r>
    </w:p>
    <w:p w14:paraId="3773C2EA" w14:textId="77777777" w:rsidR="00E567E8" w:rsidRPr="00E567E8" w:rsidRDefault="00E567E8" w:rsidP="00E567E8">
      <w:r w:rsidRPr="00E567E8">
        <w:pict w14:anchorId="3AE8E9DC">
          <v:rect id="_x0000_i1045" style="width:0;height:1.5pt" o:hralign="center" o:hrstd="t" o:hr="t" fillcolor="#a0a0a0" stroked="f"/>
        </w:pict>
      </w:r>
    </w:p>
    <w:p w14:paraId="6F094E5E" w14:textId="77777777" w:rsidR="00E567E8" w:rsidRPr="00E567E8" w:rsidRDefault="00E567E8" w:rsidP="00E567E8">
      <w:pPr>
        <w:rPr>
          <w:b/>
          <w:bCs/>
        </w:rPr>
      </w:pPr>
      <w:r w:rsidRPr="00E567E8">
        <w:rPr>
          <w:b/>
          <w:bCs/>
        </w:rPr>
        <w:t>Grant Request Guidelines</w:t>
      </w:r>
    </w:p>
    <w:p w14:paraId="5310514D" w14:textId="77777777" w:rsidR="00E567E8" w:rsidRPr="00E567E8" w:rsidRDefault="00E567E8" w:rsidP="00E567E8">
      <w:pPr>
        <w:numPr>
          <w:ilvl w:val="0"/>
          <w:numId w:val="43"/>
        </w:numPr>
      </w:pPr>
      <w:r w:rsidRPr="00E567E8">
        <w:rPr>
          <w:b/>
          <w:bCs/>
        </w:rPr>
        <w:t>New Applicants:</w:t>
      </w:r>
    </w:p>
    <w:p w14:paraId="340BD934" w14:textId="77777777" w:rsidR="00E567E8" w:rsidRPr="00E567E8" w:rsidRDefault="00E567E8" w:rsidP="00E567E8">
      <w:pPr>
        <w:numPr>
          <w:ilvl w:val="1"/>
          <w:numId w:val="43"/>
        </w:numPr>
      </w:pPr>
      <w:r w:rsidRPr="00E567E8">
        <w:t>Annual Budget &lt; $250,000: Request up to $5,000</w:t>
      </w:r>
    </w:p>
    <w:p w14:paraId="45987EC0" w14:textId="77777777" w:rsidR="00E567E8" w:rsidRPr="00E567E8" w:rsidRDefault="00E567E8" w:rsidP="00E567E8">
      <w:pPr>
        <w:numPr>
          <w:ilvl w:val="1"/>
          <w:numId w:val="43"/>
        </w:numPr>
      </w:pPr>
      <w:r w:rsidRPr="00E567E8">
        <w:t>Annual Budget ≥ $250,000: Request up to $10,000</w:t>
      </w:r>
    </w:p>
    <w:p w14:paraId="064363F2" w14:textId="77777777" w:rsidR="00E567E8" w:rsidRPr="00E567E8" w:rsidRDefault="00E567E8" w:rsidP="00E567E8">
      <w:pPr>
        <w:numPr>
          <w:ilvl w:val="1"/>
          <w:numId w:val="43"/>
        </w:numPr>
      </w:pPr>
      <w:r w:rsidRPr="00E567E8">
        <w:t>Minimum request amount is $5,000</w:t>
      </w:r>
    </w:p>
    <w:p w14:paraId="625DE65F" w14:textId="77777777" w:rsidR="00E567E8" w:rsidRPr="00E567E8" w:rsidRDefault="00E567E8" w:rsidP="00E567E8">
      <w:pPr>
        <w:numPr>
          <w:ilvl w:val="1"/>
          <w:numId w:val="43"/>
        </w:numPr>
      </w:pPr>
      <w:r w:rsidRPr="00E567E8">
        <w:t>Must demonstrate 3:1 cash match (i.e., CSGP may represent no more than 24% of revenues).</w:t>
      </w:r>
    </w:p>
    <w:p w14:paraId="475BB1D6" w14:textId="77777777" w:rsidR="00E567E8" w:rsidRPr="00E567E8" w:rsidRDefault="00E567E8" w:rsidP="00E567E8">
      <w:r w:rsidRPr="00E567E8">
        <w:pict w14:anchorId="14607BDC">
          <v:rect id="_x0000_i1046" style="width:0;height:1.5pt" o:hralign="center" o:hrstd="t" o:hr="t" fillcolor="#a0a0a0" stroked="f"/>
        </w:pict>
      </w:r>
    </w:p>
    <w:p w14:paraId="23C24B17" w14:textId="77777777" w:rsidR="00E567E8" w:rsidRPr="00E567E8" w:rsidRDefault="00E567E8" w:rsidP="00E567E8">
      <w:pPr>
        <w:rPr>
          <w:b/>
          <w:bCs/>
        </w:rPr>
      </w:pPr>
      <w:r w:rsidRPr="00E567E8">
        <w:rPr>
          <w:b/>
          <w:bCs/>
        </w:rPr>
        <w:t>Final LOI Submission Requirements</w:t>
      </w:r>
    </w:p>
    <w:p w14:paraId="6FC77DDB" w14:textId="77777777" w:rsidR="00E567E8" w:rsidRPr="00E567E8" w:rsidRDefault="00E567E8" w:rsidP="00E567E8">
      <w:pPr>
        <w:numPr>
          <w:ilvl w:val="0"/>
          <w:numId w:val="44"/>
        </w:numPr>
      </w:pPr>
      <w:r w:rsidRPr="00E567E8">
        <w:t xml:space="preserve">Upload completed </w:t>
      </w:r>
      <w:r w:rsidRPr="00E567E8">
        <w:rPr>
          <w:b/>
          <w:bCs/>
        </w:rPr>
        <w:t>Grant Request Worksheet</w:t>
      </w:r>
      <w:r w:rsidRPr="00E567E8">
        <w:t xml:space="preserve"> in </w:t>
      </w:r>
      <w:proofErr w:type="spellStart"/>
      <w:r w:rsidRPr="00E567E8">
        <w:t>Foundant</w:t>
      </w:r>
      <w:proofErr w:type="spellEnd"/>
      <w:r w:rsidRPr="00E567E8">
        <w:t>.</w:t>
      </w:r>
    </w:p>
    <w:p w14:paraId="533425DB" w14:textId="77777777" w:rsidR="00E567E8" w:rsidRPr="00E567E8" w:rsidRDefault="00E567E8" w:rsidP="00E567E8">
      <w:pPr>
        <w:numPr>
          <w:ilvl w:val="0"/>
          <w:numId w:val="44"/>
        </w:numPr>
      </w:pPr>
      <w:r w:rsidRPr="00E567E8">
        <w:t xml:space="preserve">Attach a </w:t>
      </w:r>
      <w:r w:rsidRPr="00E567E8">
        <w:rPr>
          <w:b/>
          <w:bCs/>
        </w:rPr>
        <w:t>current Charitable Solicitation Permit</w:t>
      </w:r>
      <w:r w:rsidRPr="00E567E8">
        <w:t xml:space="preserve"> or exemption letter.</w:t>
      </w:r>
    </w:p>
    <w:p w14:paraId="129D2099" w14:textId="77777777" w:rsidR="00E567E8" w:rsidRPr="00E567E8" w:rsidRDefault="00E567E8" w:rsidP="00E567E8">
      <w:pPr>
        <w:numPr>
          <w:ilvl w:val="0"/>
          <w:numId w:val="44"/>
        </w:numPr>
      </w:pPr>
      <w:r w:rsidRPr="00E567E8">
        <w:t xml:space="preserve">Submit form with </w:t>
      </w:r>
      <w:r w:rsidRPr="00E567E8">
        <w:rPr>
          <w:b/>
          <w:bCs/>
        </w:rPr>
        <w:t>authorized electronic signature</w:t>
      </w:r>
      <w:r w:rsidRPr="00E567E8">
        <w:t xml:space="preserve"> certifying accuracy and eligibility.</w:t>
      </w:r>
    </w:p>
    <w:p w14:paraId="30F83F7C" w14:textId="77777777" w:rsidR="00E567E8" w:rsidRPr="00E567E8" w:rsidRDefault="00E567E8" w:rsidP="00E567E8">
      <w:r w:rsidRPr="00E567E8">
        <w:pict w14:anchorId="547C5FB7">
          <v:rect id="_x0000_i1047" style="width:0;height:1.5pt" o:hralign="center" o:hrstd="t" o:hr="t" fillcolor="#a0a0a0" stroked="f"/>
        </w:pict>
      </w:r>
    </w:p>
    <w:p w14:paraId="3EA850D6" w14:textId="77777777" w:rsidR="00E567E8" w:rsidRPr="00E567E8" w:rsidRDefault="00E567E8" w:rsidP="00E567E8">
      <w:pPr>
        <w:rPr>
          <w:b/>
          <w:bCs/>
        </w:rPr>
      </w:pPr>
      <w:r w:rsidRPr="00E567E8">
        <w:rPr>
          <w:b/>
          <w:bCs/>
        </w:rPr>
        <w:t>Questions and Support</w:t>
      </w:r>
    </w:p>
    <w:p w14:paraId="5A3204F2" w14:textId="77777777" w:rsidR="00E567E8" w:rsidRPr="00E567E8" w:rsidRDefault="00E567E8" w:rsidP="00E567E8">
      <w:pPr>
        <w:numPr>
          <w:ilvl w:val="0"/>
          <w:numId w:val="45"/>
        </w:numPr>
      </w:pPr>
      <w:r w:rsidRPr="00E567E8">
        <w:t>Applicants were encouraged to reach out for support:</w:t>
      </w:r>
      <w:r>
        <w:t xml:space="preserve"> </w:t>
      </w:r>
      <w:hyperlink r:id="rId10" w:history="1">
        <w:r w:rsidRPr="00C3118D">
          <w:rPr>
            <w:rStyle w:val="Hyperlink"/>
          </w:rPr>
          <w:t>grants@culturalcouncil.org</w:t>
        </w:r>
      </w:hyperlink>
      <w:r>
        <w:t xml:space="preserve"> </w:t>
      </w:r>
    </w:p>
    <w:p w14:paraId="4BF4A4A2" w14:textId="77777777" w:rsidR="00E567E8" w:rsidRPr="006649B7" w:rsidRDefault="00E567E8" w:rsidP="0048612B"/>
    <w:sectPr w:rsidR="00E567E8" w:rsidRPr="006649B7" w:rsidSect="005A0E7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C4DA5"/>
    <w:multiLevelType w:val="multilevel"/>
    <w:tmpl w:val="14960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2E3EE3"/>
    <w:multiLevelType w:val="multilevel"/>
    <w:tmpl w:val="83527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D265FF"/>
    <w:multiLevelType w:val="hybridMultilevel"/>
    <w:tmpl w:val="9DC8A8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B260D"/>
    <w:multiLevelType w:val="hybridMultilevel"/>
    <w:tmpl w:val="0B6A2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53530E"/>
    <w:multiLevelType w:val="hybridMultilevel"/>
    <w:tmpl w:val="38ACA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5729EB"/>
    <w:multiLevelType w:val="multilevel"/>
    <w:tmpl w:val="A3AA1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8F6A7D"/>
    <w:multiLevelType w:val="hybridMultilevel"/>
    <w:tmpl w:val="1902D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A81AD0"/>
    <w:multiLevelType w:val="hybridMultilevel"/>
    <w:tmpl w:val="84DA1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B51907"/>
    <w:multiLevelType w:val="hybridMultilevel"/>
    <w:tmpl w:val="FC0E5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A572B8"/>
    <w:multiLevelType w:val="multilevel"/>
    <w:tmpl w:val="A2A4F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3B6378"/>
    <w:multiLevelType w:val="multilevel"/>
    <w:tmpl w:val="9B8CD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501A8E"/>
    <w:multiLevelType w:val="hybridMultilevel"/>
    <w:tmpl w:val="E6C0E6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4D07AB"/>
    <w:multiLevelType w:val="hybridMultilevel"/>
    <w:tmpl w:val="A64A05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798213F"/>
    <w:multiLevelType w:val="multilevel"/>
    <w:tmpl w:val="56D81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1B315F"/>
    <w:multiLevelType w:val="multilevel"/>
    <w:tmpl w:val="B27E1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C4F0B0B"/>
    <w:multiLevelType w:val="hybridMultilevel"/>
    <w:tmpl w:val="229AE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902A63"/>
    <w:multiLevelType w:val="multilevel"/>
    <w:tmpl w:val="B3381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EAB1DBC"/>
    <w:multiLevelType w:val="multilevel"/>
    <w:tmpl w:val="E7CE5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0E279B7"/>
    <w:multiLevelType w:val="multilevel"/>
    <w:tmpl w:val="72268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9BD579D"/>
    <w:multiLevelType w:val="multilevel"/>
    <w:tmpl w:val="EE109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877E67"/>
    <w:multiLevelType w:val="hybridMultilevel"/>
    <w:tmpl w:val="21A2AE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1F4826"/>
    <w:multiLevelType w:val="hybridMultilevel"/>
    <w:tmpl w:val="244E306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9263D4"/>
    <w:multiLevelType w:val="multilevel"/>
    <w:tmpl w:val="23A82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0D90389"/>
    <w:multiLevelType w:val="multilevel"/>
    <w:tmpl w:val="B4B88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53E2443"/>
    <w:multiLevelType w:val="multilevel"/>
    <w:tmpl w:val="B3567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CA35E3C"/>
    <w:multiLevelType w:val="hybridMultilevel"/>
    <w:tmpl w:val="D708E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FB650C"/>
    <w:multiLevelType w:val="multilevel"/>
    <w:tmpl w:val="78AAB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3E445D"/>
    <w:multiLevelType w:val="hybridMultilevel"/>
    <w:tmpl w:val="C8C021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8F73B5"/>
    <w:multiLevelType w:val="hybridMultilevel"/>
    <w:tmpl w:val="F4A639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AD59A3"/>
    <w:multiLevelType w:val="multilevel"/>
    <w:tmpl w:val="25A23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28F0EE2"/>
    <w:multiLevelType w:val="multilevel"/>
    <w:tmpl w:val="638A2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2C80AE6"/>
    <w:multiLevelType w:val="multilevel"/>
    <w:tmpl w:val="91EC9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43E15F0"/>
    <w:multiLevelType w:val="hybridMultilevel"/>
    <w:tmpl w:val="5426D0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361CCD"/>
    <w:multiLevelType w:val="multilevel"/>
    <w:tmpl w:val="5A8AB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679724B"/>
    <w:multiLevelType w:val="multilevel"/>
    <w:tmpl w:val="DE642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AAA58B5"/>
    <w:multiLevelType w:val="hybridMultilevel"/>
    <w:tmpl w:val="BD4A5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2F7191"/>
    <w:multiLevelType w:val="hybridMultilevel"/>
    <w:tmpl w:val="29286C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1D2B64"/>
    <w:multiLevelType w:val="hybridMultilevel"/>
    <w:tmpl w:val="8EB4F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754800"/>
    <w:multiLevelType w:val="multilevel"/>
    <w:tmpl w:val="EBD85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8651A17"/>
    <w:multiLevelType w:val="multilevel"/>
    <w:tmpl w:val="438E1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A711628"/>
    <w:multiLevelType w:val="multilevel"/>
    <w:tmpl w:val="88129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CD1B1B"/>
    <w:multiLevelType w:val="multilevel"/>
    <w:tmpl w:val="3238F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E7A5610"/>
    <w:multiLevelType w:val="multilevel"/>
    <w:tmpl w:val="DFDA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E9F79DC"/>
    <w:multiLevelType w:val="hybridMultilevel"/>
    <w:tmpl w:val="9788B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5"/>
  </w:num>
  <w:num w:numId="3">
    <w:abstractNumId w:val="25"/>
  </w:num>
  <w:num w:numId="4">
    <w:abstractNumId w:val="3"/>
  </w:num>
  <w:num w:numId="5">
    <w:abstractNumId w:val="4"/>
  </w:num>
  <w:num w:numId="6">
    <w:abstractNumId w:val="32"/>
  </w:num>
  <w:num w:numId="7">
    <w:abstractNumId w:val="28"/>
  </w:num>
  <w:num w:numId="8">
    <w:abstractNumId w:val="2"/>
  </w:num>
  <w:num w:numId="9">
    <w:abstractNumId w:val="12"/>
  </w:num>
  <w:num w:numId="10">
    <w:abstractNumId w:val="8"/>
  </w:num>
  <w:num w:numId="11">
    <w:abstractNumId w:val="20"/>
  </w:num>
  <w:num w:numId="12">
    <w:abstractNumId w:val="27"/>
  </w:num>
  <w:num w:numId="13">
    <w:abstractNumId w:val="37"/>
  </w:num>
  <w:num w:numId="14">
    <w:abstractNumId w:val="15"/>
  </w:num>
  <w:num w:numId="15">
    <w:abstractNumId w:val="21"/>
  </w:num>
  <w:num w:numId="16">
    <w:abstractNumId w:val="36"/>
  </w:num>
  <w:num w:numId="17">
    <w:abstractNumId w:val="11"/>
  </w:num>
  <w:num w:numId="18">
    <w:abstractNumId w:val="6"/>
  </w:num>
  <w:num w:numId="19">
    <w:abstractNumId w:val="43"/>
  </w:num>
  <w:num w:numId="20">
    <w:abstractNumId w:val="41"/>
  </w:num>
  <w:num w:numId="21">
    <w:abstractNumId w:val="16"/>
  </w:num>
  <w:num w:numId="22">
    <w:abstractNumId w:val="30"/>
  </w:num>
  <w:num w:numId="23">
    <w:abstractNumId w:val="33"/>
  </w:num>
  <w:num w:numId="24">
    <w:abstractNumId w:val="9"/>
  </w:num>
  <w:num w:numId="25">
    <w:abstractNumId w:val="31"/>
  </w:num>
  <w:num w:numId="26">
    <w:abstractNumId w:val="14"/>
  </w:num>
  <w:num w:numId="27">
    <w:abstractNumId w:val="10"/>
  </w:num>
  <w:num w:numId="28">
    <w:abstractNumId w:val="22"/>
  </w:num>
  <w:num w:numId="29">
    <w:abstractNumId w:val="24"/>
  </w:num>
  <w:num w:numId="30">
    <w:abstractNumId w:val="34"/>
  </w:num>
  <w:num w:numId="31">
    <w:abstractNumId w:val="29"/>
  </w:num>
  <w:num w:numId="32">
    <w:abstractNumId w:val="38"/>
  </w:num>
  <w:num w:numId="33">
    <w:abstractNumId w:val="0"/>
  </w:num>
  <w:num w:numId="34">
    <w:abstractNumId w:val="5"/>
  </w:num>
  <w:num w:numId="35">
    <w:abstractNumId w:val="42"/>
  </w:num>
  <w:num w:numId="36">
    <w:abstractNumId w:val="18"/>
  </w:num>
  <w:num w:numId="37">
    <w:abstractNumId w:val="26"/>
  </w:num>
  <w:num w:numId="38">
    <w:abstractNumId w:val="1"/>
  </w:num>
  <w:num w:numId="39">
    <w:abstractNumId w:val="13"/>
  </w:num>
  <w:num w:numId="40">
    <w:abstractNumId w:val="23"/>
  </w:num>
  <w:num w:numId="41">
    <w:abstractNumId w:val="23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42">
    <w:abstractNumId w:val="39"/>
  </w:num>
  <w:num w:numId="43">
    <w:abstractNumId w:val="19"/>
  </w:num>
  <w:num w:numId="44">
    <w:abstractNumId w:val="40"/>
  </w:num>
  <w:num w:numId="4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553"/>
    <w:rsid w:val="0001467A"/>
    <w:rsid w:val="00025119"/>
    <w:rsid w:val="00063E0A"/>
    <w:rsid w:val="00086ABE"/>
    <w:rsid w:val="000957C3"/>
    <w:rsid w:val="000A6C6D"/>
    <w:rsid w:val="000B26B2"/>
    <w:rsid w:val="001352F3"/>
    <w:rsid w:val="00160991"/>
    <w:rsid w:val="00184FA3"/>
    <w:rsid w:val="00185D44"/>
    <w:rsid w:val="00186AEB"/>
    <w:rsid w:val="00187955"/>
    <w:rsid w:val="00194AF1"/>
    <w:rsid w:val="001D7CAE"/>
    <w:rsid w:val="002411F3"/>
    <w:rsid w:val="0024432C"/>
    <w:rsid w:val="00276DC0"/>
    <w:rsid w:val="002A1F18"/>
    <w:rsid w:val="002A23DA"/>
    <w:rsid w:val="002A3089"/>
    <w:rsid w:val="002A4303"/>
    <w:rsid w:val="002B28B2"/>
    <w:rsid w:val="002B37EE"/>
    <w:rsid w:val="002C6E5F"/>
    <w:rsid w:val="002D52D4"/>
    <w:rsid w:val="0033774C"/>
    <w:rsid w:val="00372EEE"/>
    <w:rsid w:val="00374A11"/>
    <w:rsid w:val="003841A5"/>
    <w:rsid w:val="00386578"/>
    <w:rsid w:val="003A4E2C"/>
    <w:rsid w:val="003B21A6"/>
    <w:rsid w:val="003C3D76"/>
    <w:rsid w:val="003C4CA6"/>
    <w:rsid w:val="003D2776"/>
    <w:rsid w:val="00403883"/>
    <w:rsid w:val="0040637E"/>
    <w:rsid w:val="00406B30"/>
    <w:rsid w:val="0041310C"/>
    <w:rsid w:val="00443C1C"/>
    <w:rsid w:val="004570C3"/>
    <w:rsid w:val="00474CB2"/>
    <w:rsid w:val="0048612B"/>
    <w:rsid w:val="004928E4"/>
    <w:rsid w:val="004B18E3"/>
    <w:rsid w:val="004B7CC2"/>
    <w:rsid w:val="004D3346"/>
    <w:rsid w:val="004D6A14"/>
    <w:rsid w:val="004E694F"/>
    <w:rsid w:val="004F7D76"/>
    <w:rsid w:val="00547424"/>
    <w:rsid w:val="0054797E"/>
    <w:rsid w:val="005576F9"/>
    <w:rsid w:val="005672A5"/>
    <w:rsid w:val="005A0E73"/>
    <w:rsid w:val="005B65CA"/>
    <w:rsid w:val="005D3FC8"/>
    <w:rsid w:val="005D749A"/>
    <w:rsid w:val="00601E8D"/>
    <w:rsid w:val="006479F0"/>
    <w:rsid w:val="00651714"/>
    <w:rsid w:val="006649B7"/>
    <w:rsid w:val="006661D1"/>
    <w:rsid w:val="0067014E"/>
    <w:rsid w:val="00691258"/>
    <w:rsid w:val="006914F1"/>
    <w:rsid w:val="006A1CAE"/>
    <w:rsid w:val="006A6054"/>
    <w:rsid w:val="006C2B06"/>
    <w:rsid w:val="006C3F23"/>
    <w:rsid w:val="00720DE7"/>
    <w:rsid w:val="00733A42"/>
    <w:rsid w:val="00736670"/>
    <w:rsid w:val="007532F7"/>
    <w:rsid w:val="0077378D"/>
    <w:rsid w:val="007C0969"/>
    <w:rsid w:val="007D32A7"/>
    <w:rsid w:val="007F1CB0"/>
    <w:rsid w:val="00800F50"/>
    <w:rsid w:val="008077E5"/>
    <w:rsid w:val="008208D6"/>
    <w:rsid w:val="0084503D"/>
    <w:rsid w:val="008450F1"/>
    <w:rsid w:val="00846A65"/>
    <w:rsid w:val="0086600A"/>
    <w:rsid w:val="00876486"/>
    <w:rsid w:val="008773FE"/>
    <w:rsid w:val="0087768F"/>
    <w:rsid w:val="00887811"/>
    <w:rsid w:val="00890E62"/>
    <w:rsid w:val="00892837"/>
    <w:rsid w:val="0089337E"/>
    <w:rsid w:val="008A3386"/>
    <w:rsid w:val="008E6A82"/>
    <w:rsid w:val="009069BF"/>
    <w:rsid w:val="009154F8"/>
    <w:rsid w:val="00943BBC"/>
    <w:rsid w:val="00952479"/>
    <w:rsid w:val="00992C61"/>
    <w:rsid w:val="009C6D3A"/>
    <w:rsid w:val="009F70A4"/>
    <w:rsid w:val="00A00838"/>
    <w:rsid w:val="00A26BF1"/>
    <w:rsid w:val="00A41D21"/>
    <w:rsid w:val="00A433B5"/>
    <w:rsid w:val="00A97266"/>
    <w:rsid w:val="00AA0A5D"/>
    <w:rsid w:val="00AA7D95"/>
    <w:rsid w:val="00AF64EF"/>
    <w:rsid w:val="00AF7D38"/>
    <w:rsid w:val="00B251D2"/>
    <w:rsid w:val="00B74785"/>
    <w:rsid w:val="00B903A4"/>
    <w:rsid w:val="00B9134E"/>
    <w:rsid w:val="00BD4872"/>
    <w:rsid w:val="00C02B2D"/>
    <w:rsid w:val="00C13811"/>
    <w:rsid w:val="00C17364"/>
    <w:rsid w:val="00C17604"/>
    <w:rsid w:val="00C663D9"/>
    <w:rsid w:val="00C76204"/>
    <w:rsid w:val="00C8013B"/>
    <w:rsid w:val="00CA1F3C"/>
    <w:rsid w:val="00CA41C4"/>
    <w:rsid w:val="00CA6CA3"/>
    <w:rsid w:val="00CB01D8"/>
    <w:rsid w:val="00CC3ABA"/>
    <w:rsid w:val="00CD61DA"/>
    <w:rsid w:val="00CE358D"/>
    <w:rsid w:val="00CF13D6"/>
    <w:rsid w:val="00CF2FED"/>
    <w:rsid w:val="00D21667"/>
    <w:rsid w:val="00D45819"/>
    <w:rsid w:val="00D63509"/>
    <w:rsid w:val="00D76389"/>
    <w:rsid w:val="00D92FEC"/>
    <w:rsid w:val="00DE1C03"/>
    <w:rsid w:val="00DE2BAF"/>
    <w:rsid w:val="00E02545"/>
    <w:rsid w:val="00E31177"/>
    <w:rsid w:val="00E40553"/>
    <w:rsid w:val="00E410CC"/>
    <w:rsid w:val="00E567E8"/>
    <w:rsid w:val="00E7160D"/>
    <w:rsid w:val="00E72EC0"/>
    <w:rsid w:val="00EA5270"/>
    <w:rsid w:val="00EC35E9"/>
    <w:rsid w:val="00EC6F5A"/>
    <w:rsid w:val="00ED6882"/>
    <w:rsid w:val="00EE41BA"/>
    <w:rsid w:val="00F036E4"/>
    <w:rsid w:val="00F17E7A"/>
    <w:rsid w:val="00F24D03"/>
    <w:rsid w:val="00F457EC"/>
    <w:rsid w:val="00F53741"/>
    <w:rsid w:val="00F94F27"/>
    <w:rsid w:val="00F958BE"/>
    <w:rsid w:val="00FC1D2A"/>
    <w:rsid w:val="00FD4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76049"/>
  <w15:chartTrackingRefBased/>
  <w15:docId w15:val="{B276372C-CADD-4694-A52C-6E2A202E0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8612B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768F"/>
    <w:pPr>
      <w:ind w:left="720"/>
      <w:contextualSpacing/>
    </w:pPr>
  </w:style>
  <w:style w:type="character" w:styleId="Hyperlink">
    <w:name w:val="Hyperlink"/>
    <w:rsid w:val="00A41D2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F7D7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277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27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0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43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grants@culturalcouncil.org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grantinterface.com/Home/Logon?urlkey=culturalcounc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0bb1ef-9501-4f49-93ca-f7caa176b18f">
      <Terms xmlns="http://schemas.microsoft.com/office/infopath/2007/PartnerControls"/>
    </lcf76f155ced4ddcb4097134ff3c332f>
    <TaxCatchAll xmlns="24db2b37-d8ba-47f2-8823-3a81b8d609a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1FBF171286E447BF71F07CF363861E" ma:contentTypeVersion="14" ma:contentTypeDescription="Create a new document." ma:contentTypeScope="" ma:versionID="d606cfc413d35e65368db38cf95ea90c">
  <xsd:schema xmlns:xsd="http://www.w3.org/2001/XMLSchema" xmlns:xs="http://www.w3.org/2001/XMLSchema" xmlns:p="http://schemas.microsoft.com/office/2006/metadata/properties" xmlns:ns2="ca0bb1ef-9501-4f49-93ca-f7caa176b18f" xmlns:ns3="24db2b37-d8ba-47f2-8823-3a81b8d609ae" targetNamespace="http://schemas.microsoft.com/office/2006/metadata/properties" ma:root="true" ma:fieldsID="b3585fdfa3956aa48dd1c1fcac26e206" ns2:_="" ns3:_="">
    <xsd:import namespace="ca0bb1ef-9501-4f49-93ca-f7caa176b18f"/>
    <xsd:import namespace="24db2b37-d8ba-47f2-8823-3a81b8d609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0bb1ef-9501-4f49-93ca-f7caa176b1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377e79c4-6822-415d-8561-1ada3e9d42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db2b37-d8ba-47f2-8823-3a81b8d609ae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17a2bbf-6d22-47ad-bb9d-505ea0ff9981}" ma:internalName="TaxCatchAll" ma:showField="CatchAllData" ma:web="24db2b37-d8ba-47f2-8823-3a81b8d609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A9B2FD-8FBD-4CD5-AD82-F8C3E0CE4A16}">
  <ds:schemaRefs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  <ds:schemaRef ds:uri="ca0bb1ef-9501-4f49-93ca-f7caa176b18f"/>
    <ds:schemaRef ds:uri="http://schemas.microsoft.com/office/infopath/2007/PartnerControls"/>
    <ds:schemaRef ds:uri="24db2b37-d8ba-47f2-8823-3a81b8d609a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74A0341-4D02-4144-BC81-4DD3A7F8C6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3A5599-80F7-4944-9C09-F6024EFA8D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0bb1ef-9501-4f49-93ca-f7caa176b18f"/>
    <ds:schemaRef ds:uri="24db2b37-d8ba-47f2-8823-3a81b8d609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Dannan Crabtree</dc:creator>
  <cp:keywords/>
  <dc:description/>
  <cp:lastModifiedBy>Dannan Crabtree</cp:lastModifiedBy>
  <cp:revision>1</cp:revision>
  <cp:lastPrinted>2024-06-11T17:07:00Z</cp:lastPrinted>
  <dcterms:created xsi:type="dcterms:W3CDTF">2025-06-03T16:46:00Z</dcterms:created>
  <dcterms:modified xsi:type="dcterms:W3CDTF">2025-06-03T16:51:00Z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0x010100971FBF171286E447BF71F07CF363861E</vt:lpwstr>
  </property>
  <property fmtid="{D5CDD505-2E9C-101B-9397-08002B2CF9AE}" pid="3" name="Order">
    <vt:r8>2794800</vt:r8>
  </property>
</Properties>
</file>